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39" w:rsidRDefault="00295139" w:rsidP="00295139">
      <w:pPr>
        <w:pStyle w:val="20"/>
        <w:shd w:val="clear" w:color="auto" w:fill="auto"/>
        <w:spacing w:after="122" w:line="220" w:lineRule="exact"/>
      </w:pPr>
      <w:r>
        <w:rPr>
          <w:color w:val="000000"/>
          <w:lang w:eastAsia="ru-RU" w:bidi="ru-RU"/>
        </w:rPr>
        <w:t>Муниципальное автономное учреждение спортивная школа №4</w:t>
      </w:r>
    </w:p>
    <w:p w:rsidR="00295139" w:rsidRDefault="00295139" w:rsidP="00295139">
      <w:pPr>
        <w:pStyle w:val="20"/>
        <w:shd w:val="clear" w:color="auto" w:fill="auto"/>
        <w:spacing w:after="90" w:line="302" w:lineRule="exact"/>
      </w:pPr>
      <w:r>
        <w:rPr>
          <w:color w:val="000000"/>
          <w:lang w:eastAsia="ru-RU" w:bidi="ru-RU"/>
        </w:rPr>
        <w:t xml:space="preserve">Ежедневный индивидуальный план недельного цикла спортсменов на период </w:t>
      </w:r>
      <w:r>
        <w:t>проведения дистанционных тренировок</w:t>
      </w:r>
      <w:r>
        <w:rPr>
          <w:color w:val="000000"/>
          <w:lang w:eastAsia="ru-RU" w:bidi="ru-RU"/>
        </w:rPr>
        <w:t xml:space="preserve"> </w:t>
      </w:r>
      <w:r>
        <w:t xml:space="preserve">до </w:t>
      </w:r>
      <w:r>
        <w:rPr>
          <w:color w:val="000000"/>
          <w:lang w:eastAsia="ru-RU" w:bidi="ru-RU"/>
        </w:rPr>
        <w:t xml:space="preserve">сроков </w:t>
      </w:r>
      <w:r>
        <w:t xml:space="preserve"> окончания </w:t>
      </w:r>
      <w:r>
        <w:rPr>
          <w:color w:val="000000"/>
          <w:lang w:eastAsia="ru-RU" w:bidi="ru-RU"/>
        </w:rPr>
        <w:t>противоэпидемических мероприятий</w:t>
      </w:r>
    </w:p>
    <w:p w:rsidR="00295139" w:rsidRDefault="00295139" w:rsidP="00295139">
      <w:pPr>
        <w:pStyle w:val="20"/>
        <w:shd w:val="clear" w:color="auto" w:fill="auto"/>
        <w:spacing w:after="90" w:line="302" w:lineRule="exact"/>
      </w:pPr>
      <w:r>
        <w:t>Тренер: Цыренов В.С.</w:t>
      </w:r>
    </w:p>
    <w:tbl>
      <w:tblPr>
        <w:tblStyle w:val="a3"/>
        <w:tblW w:w="14992" w:type="dxa"/>
        <w:tblLook w:val="04A0"/>
      </w:tblPr>
      <w:tblGrid>
        <w:gridCol w:w="1905"/>
        <w:gridCol w:w="1947"/>
        <w:gridCol w:w="3769"/>
        <w:gridCol w:w="4536"/>
        <w:gridCol w:w="2835"/>
      </w:tblGrid>
      <w:tr w:rsidR="00C1231F" w:rsidTr="00C1231F">
        <w:trPr>
          <w:trHeight w:val="842"/>
        </w:trPr>
        <w:tc>
          <w:tcPr>
            <w:tcW w:w="1905" w:type="dxa"/>
            <w:vMerge w:val="restart"/>
          </w:tcPr>
          <w:p w:rsidR="00C1231F" w:rsidRDefault="00C1231F" w:rsidP="00295139">
            <w:pPr>
              <w:pStyle w:val="30"/>
              <w:shd w:val="clear" w:color="auto" w:fill="auto"/>
              <w:spacing w:after="6" w:line="220" w:lineRule="exact"/>
            </w:pPr>
            <w:r>
              <w:rPr>
                <w:color w:val="000000"/>
                <w:lang w:eastAsia="ru-RU" w:bidi="ru-RU"/>
              </w:rPr>
              <w:t>День</w:t>
            </w:r>
          </w:p>
          <w:p w:rsidR="00C1231F" w:rsidRDefault="00C1231F" w:rsidP="00295139">
            <w:pPr>
              <w:pStyle w:val="30"/>
              <w:shd w:val="clear" w:color="auto" w:fill="auto"/>
              <w:spacing w:after="0" w:line="220" w:lineRule="exact"/>
            </w:pPr>
            <w:r>
              <w:rPr>
                <w:color w:val="000000"/>
                <w:lang w:eastAsia="ru-RU" w:bidi="ru-RU"/>
              </w:rPr>
              <w:t>недели</w:t>
            </w:r>
          </w:p>
          <w:p w:rsidR="00C1231F" w:rsidRDefault="00C1231F"/>
        </w:tc>
        <w:tc>
          <w:tcPr>
            <w:tcW w:w="1947" w:type="dxa"/>
            <w:vMerge w:val="restart"/>
          </w:tcPr>
          <w:p w:rsidR="00C1231F" w:rsidRDefault="00C1231F" w:rsidP="00295139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Подготовительная часть занятия (20мин)</w:t>
            </w:r>
          </w:p>
          <w:p w:rsidR="00C1231F" w:rsidRDefault="00C1231F"/>
        </w:tc>
        <w:tc>
          <w:tcPr>
            <w:tcW w:w="8305" w:type="dxa"/>
            <w:gridSpan w:val="2"/>
          </w:tcPr>
          <w:p w:rsidR="00C1231F" w:rsidRDefault="00C1231F">
            <w:r>
              <w:rPr>
                <w:rStyle w:val="2Calibri"/>
              </w:rPr>
              <w:t>Основная часть (</w:t>
            </w:r>
            <w:proofErr w:type="spellStart"/>
            <w:r>
              <w:rPr>
                <w:rStyle w:val="2Calibri"/>
              </w:rPr>
              <w:t>бОмин</w:t>
            </w:r>
            <w:proofErr w:type="spellEnd"/>
            <w:r>
              <w:rPr>
                <w:rStyle w:val="2Calibri"/>
              </w:rPr>
              <w:t>)</w:t>
            </w:r>
          </w:p>
        </w:tc>
        <w:tc>
          <w:tcPr>
            <w:tcW w:w="2835" w:type="dxa"/>
            <w:vMerge w:val="restart"/>
          </w:tcPr>
          <w:p w:rsidR="00C1231F" w:rsidRDefault="00C1231F">
            <w:r>
              <w:rPr>
                <w:rStyle w:val="2Calibri"/>
              </w:rPr>
              <w:t>Заключительная часть (</w:t>
            </w:r>
            <w:proofErr w:type="spellStart"/>
            <w:r>
              <w:rPr>
                <w:rStyle w:val="2Calibri"/>
              </w:rPr>
              <w:t>Юмин</w:t>
            </w:r>
            <w:proofErr w:type="spellEnd"/>
            <w:r>
              <w:rPr>
                <w:rStyle w:val="2Calibri"/>
              </w:rPr>
              <w:t>)</w:t>
            </w:r>
          </w:p>
        </w:tc>
      </w:tr>
      <w:tr w:rsidR="00C1231F" w:rsidTr="00C1231F">
        <w:trPr>
          <w:trHeight w:val="230"/>
        </w:trPr>
        <w:tc>
          <w:tcPr>
            <w:tcW w:w="1905" w:type="dxa"/>
            <w:vMerge/>
          </w:tcPr>
          <w:p w:rsidR="00C1231F" w:rsidRDefault="00C1231F" w:rsidP="00295139">
            <w:pPr>
              <w:pStyle w:val="30"/>
              <w:shd w:val="clear" w:color="auto" w:fill="auto"/>
              <w:spacing w:after="6" w:line="22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1947" w:type="dxa"/>
            <w:vMerge/>
          </w:tcPr>
          <w:p w:rsidR="00C1231F" w:rsidRDefault="00C1231F" w:rsidP="00295139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3769" w:type="dxa"/>
          </w:tcPr>
          <w:p w:rsidR="00C1231F" w:rsidRDefault="00C1231F" w:rsidP="00C1231F">
            <w:pPr>
              <w:rPr>
                <w:rStyle w:val="2Calibri"/>
              </w:rPr>
            </w:pPr>
            <w:r>
              <w:rPr>
                <w:rStyle w:val="2Calibri"/>
              </w:rPr>
              <w:t>ОФП</w:t>
            </w:r>
          </w:p>
        </w:tc>
        <w:tc>
          <w:tcPr>
            <w:tcW w:w="4536" w:type="dxa"/>
          </w:tcPr>
          <w:p w:rsidR="00C1231F" w:rsidRDefault="00C1231F">
            <w:r>
              <w:t>СФП</w:t>
            </w:r>
          </w:p>
        </w:tc>
        <w:tc>
          <w:tcPr>
            <w:tcW w:w="2835" w:type="dxa"/>
            <w:vMerge/>
          </w:tcPr>
          <w:p w:rsidR="00C1231F" w:rsidRDefault="00C1231F">
            <w:pPr>
              <w:rPr>
                <w:rStyle w:val="2Calibri"/>
              </w:rPr>
            </w:pPr>
          </w:p>
        </w:tc>
      </w:tr>
      <w:tr w:rsidR="001557AD" w:rsidTr="00C1231F">
        <w:trPr>
          <w:trHeight w:val="1973"/>
        </w:trPr>
        <w:tc>
          <w:tcPr>
            <w:tcW w:w="1905" w:type="dxa"/>
          </w:tcPr>
          <w:p w:rsidR="001557AD" w:rsidRDefault="001557AD" w:rsidP="00295139">
            <w:r>
              <w:t>Вторник</w:t>
            </w:r>
          </w:p>
        </w:tc>
        <w:tc>
          <w:tcPr>
            <w:tcW w:w="1947" w:type="dxa"/>
            <w:vMerge w:val="restart"/>
          </w:tcPr>
          <w:p w:rsidR="001557AD" w:rsidRDefault="001557AD" w:rsidP="00C1231F">
            <w:pPr>
              <w:pStyle w:val="30"/>
              <w:shd w:val="clear" w:color="auto" w:fill="auto"/>
              <w:spacing w:after="0" w:line="264" w:lineRule="exact"/>
            </w:pPr>
            <w:r>
              <w:rPr>
                <w:color w:val="000000"/>
                <w:lang w:eastAsia="ru-RU" w:bidi="ru-RU"/>
              </w:rPr>
              <w:t>Комплекс ОРУ</w:t>
            </w:r>
            <w:proofErr w:type="gramStart"/>
            <w:r>
              <w:rPr>
                <w:color w:val="000000"/>
                <w:lang w:eastAsia="ru-RU" w:bidi="ru-RU"/>
              </w:rPr>
              <w:t xml:space="preserve"> У</w:t>
            </w:r>
            <w:proofErr w:type="gramEnd"/>
            <w:r>
              <w:rPr>
                <w:color w:val="000000"/>
                <w:lang w:eastAsia="ru-RU" w:bidi="ru-RU"/>
              </w:rPr>
              <w:t>пр. Для мышц шеи</w:t>
            </w:r>
          </w:p>
          <w:p w:rsidR="001557AD" w:rsidRDefault="001557AD" w:rsidP="00C1231F">
            <w:pPr>
              <w:pStyle w:val="30"/>
              <w:shd w:val="clear" w:color="auto" w:fill="auto"/>
              <w:spacing w:after="0" w:line="264" w:lineRule="exact"/>
            </w:pPr>
            <w:r>
              <w:rPr>
                <w:color w:val="000000"/>
                <w:lang w:eastAsia="ru-RU" w:bidi="ru-RU"/>
              </w:rPr>
              <w:t>Упр. для мышц рук и плечевого пояса</w:t>
            </w:r>
          </w:p>
          <w:p w:rsidR="001557AD" w:rsidRDefault="001557AD" w:rsidP="00C1231F">
            <w:pPr>
              <w:pStyle w:val="30"/>
              <w:shd w:val="clear" w:color="auto" w:fill="auto"/>
              <w:spacing w:after="0" w:line="264" w:lineRule="exact"/>
            </w:pPr>
            <w:r>
              <w:rPr>
                <w:color w:val="000000"/>
                <w:lang w:eastAsia="ru-RU" w:bidi="ru-RU"/>
              </w:rPr>
              <w:t>Упр. Для мышц туловища и тазобедренного сустава</w:t>
            </w:r>
          </w:p>
          <w:p w:rsidR="001557AD" w:rsidRDefault="001557AD" w:rsidP="00C1231F">
            <w:pPr>
              <w:pStyle w:val="30"/>
              <w:shd w:val="clear" w:color="auto" w:fill="auto"/>
              <w:spacing w:after="0" w:line="264" w:lineRule="exact"/>
            </w:pPr>
            <w:r>
              <w:rPr>
                <w:color w:val="000000"/>
                <w:lang w:eastAsia="ru-RU" w:bidi="ru-RU"/>
              </w:rPr>
              <w:t xml:space="preserve">Упр. Для мышц ног и </w:t>
            </w:r>
            <w:proofErr w:type="spellStart"/>
            <w:r>
              <w:rPr>
                <w:color w:val="000000"/>
                <w:lang w:eastAsia="ru-RU" w:bidi="ru-RU"/>
              </w:rPr>
              <w:t>голеностопа</w:t>
            </w:r>
            <w:proofErr w:type="spellEnd"/>
          </w:p>
          <w:p w:rsidR="001557AD" w:rsidRDefault="001557AD" w:rsidP="00295139"/>
        </w:tc>
        <w:tc>
          <w:tcPr>
            <w:tcW w:w="3769" w:type="dxa"/>
          </w:tcPr>
          <w:p w:rsidR="001557AD" w:rsidRDefault="001557AD" w:rsidP="00C1231F">
            <w:pPr>
              <w:pStyle w:val="a6"/>
              <w:numPr>
                <w:ilvl w:val="0"/>
                <w:numId w:val="2"/>
              </w:numPr>
              <w:ind w:left="0" w:firstLine="0"/>
            </w:pPr>
            <w:r>
              <w:t xml:space="preserve">Сгибание-разгибание </w:t>
            </w:r>
            <w:proofErr w:type="gramStart"/>
            <w:r>
              <w:t>рук</w:t>
            </w:r>
            <w:proofErr w:type="gramEnd"/>
            <w:r>
              <w:t xml:space="preserve"> в упоре лежа – 4 подхода по 20 раз</w:t>
            </w:r>
          </w:p>
          <w:p w:rsidR="001557AD" w:rsidRDefault="001557AD" w:rsidP="00C1231F">
            <w:pPr>
              <w:pStyle w:val="a6"/>
              <w:numPr>
                <w:ilvl w:val="0"/>
                <w:numId w:val="2"/>
              </w:numPr>
              <w:ind w:left="0" w:firstLine="0"/>
            </w:pPr>
            <w:r>
              <w:t xml:space="preserve">Подъем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– 4 подхода по 25 раз</w:t>
            </w:r>
          </w:p>
          <w:p w:rsidR="001557AD" w:rsidRDefault="001557AD" w:rsidP="00C1231F">
            <w:pPr>
              <w:pStyle w:val="a6"/>
              <w:numPr>
                <w:ilvl w:val="0"/>
                <w:numId w:val="2"/>
              </w:numPr>
              <w:ind w:left="0" w:firstLine="0"/>
            </w:pPr>
            <w:r>
              <w:t>Приседания - 4 подхода по 25 раз</w:t>
            </w:r>
          </w:p>
          <w:p w:rsidR="001557AD" w:rsidRDefault="001557AD" w:rsidP="00C1231F">
            <w:pPr>
              <w:pStyle w:val="a6"/>
              <w:ind w:left="0"/>
            </w:pPr>
          </w:p>
          <w:p w:rsidR="001557AD" w:rsidRDefault="001557AD" w:rsidP="00295139"/>
          <w:p w:rsidR="001557AD" w:rsidRDefault="001557AD" w:rsidP="00295139"/>
        </w:tc>
        <w:tc>
          <w:tcPr>
            <w:tcW w:w="4536" w:type="dxa"/>
            <w:vMerge w:val="restart"/>
          </w:tcPr>
          <w:p w:rsidR="001557AD" w:rsidRDefault="001557AD" w:rsidP="00295139">
            <w:r>
              <w:t>Прыжки в длину с глубокого приседа: 3-4 серии по 10-15 повторений, отдых между упражнениями – 30-40 сек. Ускорение на месте.</w:t>
            </w:r>
          </w:p>
          <w:p w:rsidR="001557AD" w:rsidRDefault="001557AD" w:rsidP="00C1231F">
            <w:r>
              <w:t>Прыжки со скакалкой: 40-50 прыжков по 3-4 серии (высота подскока выше среднего).</w:t>
            </w:r>
          </w:p>
          <w:p w:rsidR="001557AD" w:rsidRDefault="001557AD" w:rsidP="00C1231F">
            <w:r>
              <w:t>Имитация нападающего удара.</w:t>
            </w:r>
          </w:p>
          <w:p w:rsidR="001557AD" w:rsidRDefault="001557AD" w:rsidP="00C1231F">
            <w:r>
              <w:t>Имитация блокирования.</w:t>
            </w:r>
          </w:p>
          <w:p w:rsidR="001557AD" w:rsidRDefault="001557AD" w:rsidP="00C1231F">
            <w:r>
              <w:t xml:space="preserve">Подскоки вверх, поддерживая высоту прыжка, близкую к максимальной: 3 серии, отдых между упражнениями – 30-40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835" w:type="dxa"/>
            <w:vMerge w:val="restart"/>
          </w:tcPr>
          <w:p w:rsidR="001557AD" w:rsidRDefault="001557AD" w:rsidP="00C1231F">
            <w:pPr>
              <w:pStyle w:val="20"/>
              <w:spacing w:after="0" w:line="274" w:lineRule="exact"/>
            </w:pPr>
            <w:r>
              <w:rPr>
                <w:rStyle w:val="2Calibri"/>
              </w:rPr>
              <w:t>Упражнения на гибкость, расслабление мышц, равновесие</w:t>
            </w:r>
          </w:p>
          <w:p w:rsidR="001557AD" w:rsidRDefault="001557AD" w:rsidP="00295139">
            <w:pPr>
              <w:spacing w:line="274" w:lineRule="exact"/>
            </w:pPr>
          </w:p>
        </w:tc>
      </w:tr>
      <w:tr w:rsidR="001557AD" w:rsidTr="004B6622">
        <w:tc>
          <w:tcPr>
            <w:tcW w:w="1905" w:type="dxa"/>
          </w:tcPr>
          <w:p w:rsidR="001557AD" w:rsidRDefault="001557AD" w:rsidP="00C1231F">
            <w:r>
              <w:t>Четверг</w:t>
            </w:r>
          </w:p>
        </w:tc>
        <w:tc>
          <w:tcPr>
            <w:tcW w:w="1947" w:type="dxa"/>
            <w:vMerge/>
          </w:tcPr>
          <w:p w:rsidR="001557AD" w:rsidRDefault="001557AD" w:rsidP="00C1231F"/>
        </w:tc>
        <w:tc>
          <w:tcPr>
            <w:tcW w:w="3769" w:type="dxa"/>
            <w:vAlign w:val="bottom"/>
          </w:tcPr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>1. Подтягивание на перекладине-4 подхода на максимальное количество раз.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>2. "Планка"-4 подхода по 1 мин.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 xml:space="preserve"> З. Сгибание-разгибание рук в упоре</w:t>
            </w:r>
            <w:proofErr w:type="gramStart"/>
            <w:r>
              <w:rPr>
                <w:rStyle w:val="2Calibri"/>
              </w:rPr>
              <w:t>.</w:t>
            </w:r>
            <w:proofErr w:type="gramEnd"/>
            <w:r>
              <w:rPr>
                <w:rStyle w:val="2Calibri"/>
              </w:rPr>
              <w:t xml:space="preserve"> </w:t>
            </w:r>
            <w:proofErr w:type="gramStart"/>
            <w:r>
              <w:rPr>
                <w:rStyle w:val="2Calibri"/>
              </w:rPr>
              <w:t>л</w:t>
            </w:r>
            <w:proofErr w:type="gramEnd"/>
            <w:r>
              <w:rPr>
                <w:rStyle w:val="2Calibri"/>
              </w:rPr>
              <w:t>ежа-4 подхода по 25 раз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4536" w:type="dxa"/>
            <w:vMerge/>
          </w:tcPr>
          <w:p w:rsidR="001557AD" w:rsidRDefault="001557AD" w:rsidP="00C1231F"/>
        </w:tc>
        <w:tc>
          <w:tcPr>
            <w:tcW w:w="2835" w:type="dxa"/>
            <w:vMerge/>
          </w:tcPr>
          <w:p w:rsidR="001557AD" w:rsidRDefault="001557AD" w:rsidP="00C1231F"/>
        </w:tc>
      </w:tr>
      <w:tr w:rsidR="001557AD" w:rsidTr="004B6622">
        <w:tc>
          <w:tcPr>
            <w:tcW w:w="1905" w:type="dxa"/>
          </w:tcPr>
          <w:p w:rsidR="001557AD" w:rsidRDefault="001557AD" w:rsidP="00C1231F">
            <w:r>
              <w:t>Суббота</w:t>
            </w:r>
          </w:p>
        </w:tc>
        <w:tc>
          <w:tcPr>
            <w:tcW w:w="1947" w:type="dxa"/>
            <w:vMerge/>
          </w:tcPr>
          <w:p w:rsidR="001557AD" w:rsidRDefault="001557AD" w:rsidP="00C1231F"/>
        </w:tc>
        <w:tc>
          <w:tcPr>
            <w:tcW w:w="3769" w:type="dxa"/>
            <w:vAlign w:val="bottom"/>
          </w:tcPr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 xml:space="preserve">1. Подъем туловища из </w:t>
            </w:r>
            <w:proofErr w:type="gramStart"/>
            <w:r>
              <w:rPr>
                <w:rStyle w:val="2Calibri"/>
              </w:rPr>
              <w:t>положения</w:t>
            </w:r>
            <w:proofErr w:type="gramEnd"/>
            <w:r>
              <w:rPr>
                <w:rStyle w:val="2Calibri"/>
              </w:rPr>
              <w:t xml:space="preserve"> лежа за 60 сек. - 4 раза 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 xml:space="preserve">2. </w:t>
            </w:r>
            <w:proofErr w:type="spellStart"/>
            <w:r>
              <w:rPr>
                <w:rStyle w:val="2Calibri"/>
              </w:rPr>
              <w:t>Берпи</w:t>
            </w:r>
            <w:proofErr w:type="spellEnd"/>
            <w:r>
              <w:rPr>
                <w:rStyle w:val="2Calibri"/>
              </w:rPr>
              <w:t xml:space="preserve"> - 4 подхода по 10 раз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Calibri"/>
              </w:rPr>
            </w:pPr>
            <w:r>
              <w:rPr>
                <w:rStyle w:val="2Calibri"/>
              </w:rPr>
              <w:t>3. Упр. для мышц спины (подъем туловища) 4 подхода 20р</w:t>
            </w:r>
          </w:p>
          <w:p w:rsidR="001557AD" w:rsidRDefault="001557AD" w:rsidP="00C1231F">
            <w:pPr>
              <w:pStyle w:val="2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4536" w:type="dxa"/>
            <w:vMerge/>
          </w:tcPr>
          <w:p w:rsidR="001557AD" w:rsidRDefault="001557AD" w:rsidP="00C1231F"/>
        </w:tc>
        <w:tc>
          <w:tcPr>
            <w:tcW w:w="2835" w:type="dxa"/>
            <w:vMerge/>
          </w:tcPr>
          <w:p w:rsidR="001557AD" w:rsidRDefault="001557AD" w:rsidP="00C1231F"/>
        </w:tc>
      </w:tr>
    </w:tbl>
    <w:p w:rsidR="00D87F4A" w:rsidRDefault="00D87F4A"/>
    <w:sectPr w:rsidR="00D87F4A" w:rsidSect="001F37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E46"/>
    <w:multiLevelType w:val="hybridMultilevel"/>
    <w:tmpl w:val="F6D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78F0"/>
    <w:multiLevelType w:val="hybridMultilevel"/>
    <w:tmpl w:val="3A76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139"/>
    <w:rsid w:val="001557AD"/>
    <w:rsid w:val="001F37C5"/>
    <w:rsid w:val="00295139"/>
    <w:rsid w:val="00383F09"/>
    <w:rsid w:val="00C1231F"/>
    <w:rsid w:val="00D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51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13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9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95139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139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</w:rPr>
  </w:style>
  <w:style w:type="character" w:customStyle="1" w:styleId="a4">
    <w:name w:val="Подпись к таблице_"/>
    <w:basedOn w:val="a0"/>
    <w:link w:val="a5"/>
    <w:rsid w:val="00295139"/>
    <w:rPr>
      <w:rFonts w:ascii="Calibri" w:eastAsia="Calibri" w:hAnsi="Calibri" w:cs="Calibri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95139"/>
    <w:pPr>
      <w:widowControl w:val="0"/>
      <w:shd w:val="clear" w:color="auto" w:fill="FFFFFF"/>
      <w:spacing w:after="0" w:line="269" w:lineRule="exact"/>
    </w:pPr>
    <w:rPr>
      <w:rFonts w:ascii="Calibri" w:eastAsia="Calibri" w:hAnsi="Calibri" w:cs="Calibri"/>
    </w:rPr>
  </w:style>
  <w:style w:type="character" w:customStyle="1" w:styleId="2Calibri">
    <w:name w:val="Основной текст (2) + Calibri"/>
    <w:basedOn w:val="2"/>
    <w:rsid w:val="002951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1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2020-10-06T03:05:00Z</dcterms:created>
  <dcterms:modified xsi:type="dcterms:W3CDTF">2021-06-24T05:16:00Z</dcterms:modified>
</cp:coreProperties>
</file>